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1253EB5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Programación de dispositivos móviles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8B53A83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RSM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-1205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7B021AC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2-4-6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95C0905" w:rsidR="005053AB" w:rsidRPr="00592A1D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Esta asignatura aporta, al perfil del ingeniero, los conocimientos para desarrollar aplicaciones pe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nsadas en una plataforma móvil.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Desarrolla en el futuro ingeniero la capacidad de adaptarse ante el sur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gimiento de nuevas tecnologías.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Aplica y reafirma los conocimientos de Fundamentos de Programación, Programación Orientada a Objetos, Fundamentos de Bases de Datos y Taller de Bases de Datos.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FBAADB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contenido temático se organiza en cinco unidades de aprendizaje en las cuales se abordan los temas que el alumno habrá de dominar para crear una aplicación móvil completa y funcional.</w:t>
            </w:r>
          </w:p>
          <w:p w14:paraId="37A73A5F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primera unidad se abordan los problemas particulares que presenta la programación de dispositivos móviles y las herramientas de desarrollo existentes. El facilitador deberá orientar al alumno en la instalación, configuración y utilización del entorno.</w:t>
            </w:r>
          </w:p>
          <w:p w14:paraId="25770FC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La segunda unidad el alumno adquirirá el conocimiento que le permita crear la interfaz gráfica de la aplicación utilizando controles diversos y aplicando un lenguaje de programación orientado a objetos.</w:t>
            </w:r>
          </w:p>
          <w:p w14:paraId="63A500C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Durante la tercera unidad el alumno aplica los conocimientos de bases de datos para la creación de una base de datos y la manipulación de la información contenida en ella.</w:t>
            </w:r>
          </w:p>
          <w:p w14:paraId="4C1C0166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cuarta unidad el alumno aprende a manipular archivos multimedia y manipula la cámara integrada.</w:t>
            </w:r>
          </w:p>
          <w:p w14:paraId="696E92D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 xml:space="preserve">Durante la quinta unidad el alumno se familiariza con las técnicas para el acceso a  internet y con otros dispositivos. </w:t>
            </w:r>
          </w:p>
          <w:p w14:paraId="1D42478C" w14:textId="52048525" w:rsidR="005053AB" w:rsidRPr="00862CFC" w:rsidRDefault="00276587" w:rsidP="002765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Se recomienda el desarrollo de un proyecto integrador al final de la materia.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10AF249F" w:rsidR="005053AB" w:rsidRPr="00592A1D" w:rsidRDefault="00276587" w:rsidP="00592A1D">
            <w:pPr>
              <w:pStyle w:val="Sinespaciado"/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alumno es capaz de construir aplicaciones móviles capaces de conectarse a internet y a otros dispositivos, con soporte para el almacenamiento permanente de información en el dispositivo móvil.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05C7762D" w:rsidR="00592A1D" w:rsidRPr="00856CE5" w:rsidRDefault="001724B4" w:rsidP="001724B4">
            <w:pPr>
              <w:pStyle w:val="Prrafodelista"/>
              <w:ind w:left="720"/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2. Arquitectura de la aplicación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743BB973" w14:textId="77777777" w:rsidR="001724B4" w:rsidRPr="001724B4" w:rsidRDefault="001724B4" w:rsidP="001724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4B4">
              <w:rPr>
                <w:rFonts w:ascii="Arial" w:hAnsi="Arial" w:cs="Arial"/>
                <w:sz w:val="20"/>
                <w:szCs w:val="20"/>
              </w:rPr>
              <w:t>Desarrollar la interfaz de usuario de una aplicación móvil</w:t>
            </w:r>
          </w:p>
          <w:p w14:paraId="324655C8" w14:textId="77777777" w:rsidR="001724B4" w:rsidRPr="001724B4" w:rsidRDefault="001724B4" w:rsidP="001724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4B4">
              <w:rPr>
                <w:rFonts w:ascii="Arial" w:hAnsi="Arial" w:cs="Arial"/>
                <w:sz w:val="20"/>
                <w:szCs w:val="20"/>
              </w:rPr>
              <w:t>Crear una aplicación como servicio</w:t>
            </w:r>
          </w:p>
          <w:p w14:paraId="4B681523" w14:textId="4F55ADCD" w:rsidR="00592A1D" w:rsidRPr="00862CFC" w:rsidRDefault="001724B4" w:rsidP="001724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4B4">
              <w:rPr>
                <w:rFonts w:ascii="Arial" w:hAnsi="Arial" w:cs="Arial"/>
                <w:sz w:val="20"/>
                <w:szCs w:val="20"/>
              </w:rPr>
              <w:t>Comprender los métodos para la implementación de la seguridad.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0C3B9DB1" w14:textId="1C34D00B" w:rsidR="00592A1D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2. Arquitectura de la aplicación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E44E09B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2.1 Componentes de la aplicación</w:t>
            </w:r>
          </w:p>
          <w:p w14:paraId="13698443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2.2 Interfaz de usuario</w:t>
            </w:r>
          </w:p>
          <w:p w14:paraId="5203ABAC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2.2.1 Controles</w:t>
            </w:r>
          </w:p>
          <w:p w14:paraId="71DDBB33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2.2.2 Maquetado</w:t>
            </w:r>
          </w:p>
          <w:p w14:paraId="62638BEF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2.2.3 Estilos y temas</w:t>
            </w:r>
          </w:p>
          <w:p w14:paraId="1FFC4C22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2.3 Servicios</w:t>
            </w:r>
          </w:p>
          <w:p w14:paraId="2D0174F1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2.4 Notificaciones</w:t>
            </w:r>
          </w:p>
          <w:p w14:paraId="6C636ABC" w14:textId="2BF00B0F" w:rsidR="00276587" w:rsidRPr="00442032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2.5 Seguridad</w:t>
            </w:r>
          </w:p>
        </w:tc>
        <w:tc>
          <w:tcPr>
            <w:tcW w:w="1000" w:type="pct"/>
          </w:tcPr>
          <w:p w14:paraId="13C6224D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 xml:space="preserve">El alumno analiza, planifica y programa una aplicación móvil que permita la interacción con el usuario para la solución de problemas sencillos. </w:t>
            </w:r>
          </w:p>
          <w:p w14:paraId="331EAF0D" w14:textId="77777777" w:rsidR="001724B4" w:rsidRPr="001724B4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El alumno analiza, planifica y programa una aplicación móvil para ejecutarse en el fondo para la solución de problemas simples</w:t>
            </w:r>
          </w:p>
          <w:p w14:paraId="18160CD3" w14:textId="3B2E5FB6" w:rsidR="001724B4" w:rsidRPr="00442032" w:rsidRDefault="001724B4" w:rsidP="001724B4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1724B4">
              <w:rPr>
                <w:rFonts w:asciiTheme="majorHAnsi" w:hAnsiTheme="majorHAnsi" w:cstheme="majorHAnsi"/>
                <w:sz w:val="18"/>
                <w:szCs w:val="18"/>
              </w:rPr>
              <w:t>Investigar en fuentes diversas los métodos utilizados para implementar la seguridad en los diferentes ámbitos y dibuja un mapa conceptual con lo encontrado</w:t>
            </w:r>
          </w:p>
          <w:p w14:paraId="76B5D059" w14:textId="32E4F932" w:rsidR="00592A1D" w:rsidRPr="00442032" w:rsidRDefault="00592A1D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3C9B0C2E" w14:textId="77777777" w:rsidR="00276587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Realiza aplicaciones móviles simples utilizando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Xamarin.Forms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tales como una calculadora simple, cálculos de áreas</w:t>
            </w:r>
          </w:p>
          <w:p w14:paraId="232F0C9E" w14:textId="77777777" w:rsidR="001724B4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CBB3C2D" w14:textId="3F9F4A77" w:rsidR="001724B4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Utiliza diferentes métodos para navegar entre páginas de la aplicación</w:t>
            </w:r>
          </w:p>
          <w:p w14:paraId="1B2F7329" w14:textId="77777777" w:rsidR="001724B4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5697076" w14:textId="702F67DB" w:rsidR="001724B4" w:rsidRPr="00442032" w:rsidRDefault="001724B4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Explica el concepto de servicios de dependencia y los utiliza dentro de las practicas </w:t>
            </w:r>
          </w:p>
        </w:tc>
        <w:tc>
          <w:tcPr>
            <w:tcW w:w="1000" w:type="pct"/>
          </w:tcPr>
          <w:p w14:paraId="2A07B72C" w14:textId="6D33BA38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Capacidad para identificar, plantear y resolver problemas </w:t>
            </w:r>
          </w:p>
          <w:p w14:paraId="050AEC3A" w14:textId="4F24B345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 la práctica creando aplicaciones móviles.</w:t>
            </w:r>
          </w:p>
          <w:p w14:paraId="3A79F66B" w14:textId="2BB69C56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trabajar en equipo</w:t>
            </w:r>
          </w:p>
          <w:p w14:paraId="3A61D102" w14:textId="49CE014A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organizar y planificar el tiempo de cada una de las etapas del desarrollo.</w:t>
            </w:r>
          </w:p>
          <w:p w14:paraId="64BD7B01" w14:textId="7378F075" w:rsidR="00592A1D" w:rsidRPr="00442032" w:rsidRDefault="00592A1D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424C17C" w14:textId="58D516A9" w:rsidR="00592A1D" w:rsidRPr="00442032" w:rsidRDefault="001724B4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18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 xml:space="preserve"> horas</w:t>
            </w:r>
          </w:p>
        </w:tc>
      </w:tr>
    </w:tbl>
    <w:p w14:paraId="52E46E06" w14:textId="46007904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4CDB6386" w:rsidR="00592A1D" w:rsidRPr="00856CE5" w:rsidRDefault="001724B4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Diseña la interfaz de una aplicación móvil utilizando controles, maquetado y estilos.</w:t>
            </w:r>
          </w:p>
        </w:tc>
        <w:tc>
          <w:tcPr>
            <w:tcW w:w="1012" w:type="pct"/>
          </w:tcPr>
          <w:p w14:paraId="0BF469FD" w14:textId="261152C7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1724B4">
        <w:trPr>
          <w:trHeight w:val="47"/>
        </w:trPr>
        <w:tc>
          <w:tcPr>
            <w:tcW w:w="3988" w:type="pct"/>
          </w:tcPr>
          <w:p w14:paraId="2A12EED4" w14:textId="60F4D191" w:rsidR="00592A1D" w:rsidRPr="00856CE5" w:rsidRDefault="001724B4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Realiza la navegación entre las diferentes páginas de la aplicación</w:t>
            </w:r>
          </w:p>
        </w:tc>
        <w:tc>
          <w:tcPr>
            <w:tcW w:w="1012" w:type="pct"/>
          </w:tcPr>
          <w:p w14:paraId="336112C2" w14:textId="1403A85D" w:rsidR="00592A1D" w:rsidRPr="00856CE5" w:rsidRDefault="001724B4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1724B4" w:rsidRPr="00856CE5" w14:paraId="0F0707CD" w14:textId="77777777" w:rsidTr="00880656">
        <w:trPr>
          <w:trHeight w:val="47"/>
        </w:trPr>
        <w:tc>
          <w:tcPr>
            <w:tcW w:w="3988" w:type="pct"/>
            <w:tcBorders>
              <w:bottom w:val="single" w:sz="4" w:space="0" w:color="auto"/>
            </w:tcBorders>
          </w:tcPr>
          <w:p w14:paraId="164FA003" w14:textId="1065E21B" w:rsidR="001724B4" w:rsidRDefault="001724B4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Utiliza servicios de dependencia para acceder a funciones del dispositivo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07BA3EC7" w14:textId="28FCC51A" w:rsidR="001724B4" w:rsidRDefault="001724B4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70188C" w14:textId="77777777" w:rsidR="001724B4" w:rsidRDefault="001724B4" w:rsidP="00592A1D">
      <w:pPr>
        <w:rPr>
          <w:rFonts w:ascii="Arial" w:hAnsi="Arial" w:cs="Arial"/>
          <w:sz w:val="20"/>
          <w:szCs w:val="20"/>
        </w:rPr>
      </w:pP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70B4A5BD" w:rsidR="00592A1D" w:rsidRPr="000A4DE3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Prácticas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0875E818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60C22F7F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20%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316F0DDC" w:rsidR="00592A1D" w:rsidRPr="000A4DE3" w:rsidRDefault="00073A60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0C736E84" w:rsidR="00592A1D" w:rsidRPr="000A4DE3" w:rsidRDefault="00073A60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700DF8BB" w:rsidR="00592A1D" w:rsidRPr="000A4DE3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Aplicaciones de practica realizadas en clase</w:t>
            </w:r>
          </w:p>
        </w:tc>
      </w:tr>
      <w:tr w:rsidR="001724B4" w:rsidRPr="00106009" w14:paraId="5260E272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B808" w14:textId="69DC17F0" w:rsidR="001724B4" w:rsidRDefault="001724B4" w:rsidP="001724B4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Aplicación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118E" w14:textId="3B8F3AF0" w:rsidR="001724B4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70%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37CD" w14:textId="14A4F833" w:rsidR="001724B4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6453" w14:textId="43637D45" w:rsidR="001724B4" w:rsidRDefault="00073A60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15%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AE7B" w14:textId="5AC98633" w:rsidR="001724B4" w:rsidRPr="000A4DE3" w:rsidRDefault="00073A60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25%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4E91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FF1E" w14:textId="77777777" w:rsidR="001724B4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1810" w14:textId="630C0FAC" w:rsidR="001724B4" w:rsidRDefault="001724B4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Entrega una aplicación diseñada y programada por el alumno con un tema planteado por el docente.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61E09E0A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22360306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2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0D1EC590" w:rsidR="00592A1D" w:rsidRPr="000A4DE3" w:rsidRDefault="001724B4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30%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EC92B00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Amaro, J. (2011). Android: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programacion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dispositivos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moviles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traves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ejemplos.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  <w:p w14:paraId="36838A39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Google Inc. (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n.d.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). Android Developers. Retrieved 11 01, 2012, from http://developer.android.com</w:t>
            </w:r>
          </w:p>
          <w:p w14:paraId="2955A9D4" w14:textId="6F5A83D9" w:rsidR="00592A1D" w:rsidRPr="008E7E4B" w:rsidRDefault="00276587" w:rsidP="00276587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Tomás, J. (2012). El gran libro de Android (Segunda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edicion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ed.).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Alfaomega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2"/>
        <w:gridCol w:w="752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11C0D7CF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D5C862C" w14:textId="246D5775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94109D" w14:textId="0F6EB04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D54DFCC" w:rsidR="00862CFC" w:rsidRPr="00862CFC" w:rsidRDefault="00B973D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 Enero de 2016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E5761" w14:textId="77777777" w:rsidR="00CE59EB" w:rsidRDefault="00CE59EB" w:rsidP="00862CFC">
      <w:pPr>
        <w:spacing w:after="0" w:line="240" w:lineRule="auto"/>
      </w:pPr>
      <w:r>
        <w:separator/>
      </w:r>
    </w:p>
  </w:endnote>
  <w:endnote w:type="continuationSeparator" w:id="0">
    <w:p w14:paraId="15B029C0" w14:textId="77777777" w:rsidR="00CE59EB" w:rsidRDefault="00CE59E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3AEA4" w14:textId="77777777" w:rsidR="00CE59EB" w:rsidRDefault="00CE59EB" w:rsidP="00862CFC">
      <w:pPr>
        <w:spacing w:after="0" w:line="240" w:lineRule="auto"/>
      </w:pPr>
      <w:r>
        <w:separator/>
      </w:r>
    </w:p>
  </w:footnote>
  <w:footnote w:type="continuationSeparator" w:id="0">
    <w:p w14:paraId="3E0BB136" w14:textId="77777777" w:rsidR="00CE59EB" w:rsidRDefault="00CE59E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CE59EB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319664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73A60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73A60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5"/>
  </w:num>
  <w:num w:numId="9">
    <w:abstractNumId w:val="0"/>
  </w:num>
  <w:num w:numId="10">
    <w:abstractNumId w:val="12"/>
  </w:num>
  <w:num w:numId="11">
    <w:abstractNumId w:val="16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"/>
  </w:num>
  <w:num w:numId="16">
    <w:abstractNumId w:val="14"/>
  </w:num>
  <w:num w:numId="17">
    <w:abstractNumId w:val="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73A60"/>
    <w:rsid w:val="000B7A39"/>
    <w:rsid w:val="00106009"/>
    <w:rsid w:val="00160D9F"/>
    <w:rsid w:val="001724B4"/>
    <w:rsid w:val="001D7549"/>
    <w:rsid w:val="00206F1D"/>
    <w:rsid w:val="00233468"/>
    <w:rsid w:val="00276587"/>
    <w:rsid w:val="00293FBE"/>
    <w:rsid w:val="00296251"/>
    <w:rsid w:val="00373659"/>
    <w:rsid w:val="003908F4"/>
    <w:rsid w:val="00493A2D"/>
    <w:rsid w:val="004C1D9E"/>
    <w:rsid w:val="004F065B"/>
    <w:rsid w:val="005053AB"/>
    <w:rsid w:val="005367EC"/>
    <w:rsid w:val="00536B92"/>
    <w:rsid w:val="005624BE"/>
    <w:rsid w:val="00592A1D"/>
    <w:rsid w:val="00593663"/>
    <w:rsid w:val="005B10A2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B23CAE"/>
    <w:rsid w:val="00B31A95"/>
    <w:rsid w:val="00B973DF"/>
    <w:rsid w:val="00BA5082"/>
    <w:rsid w:val="00BE7924"/>
    <w:rsid w:val="00C127DC"/>
    <w:rsid w:val="00C2069A"/>
    <w:rsid w:val="00CC7E82"/>
    <w:rsid w:val="00CE59EB"/>
    <w:rsid w:val="00DC46A5"/>
    <w:rsid w:val="00DD7D08"/>
    <w:rsid w:val="00DE26A7"/>
    <w:rsid w:val="00E369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899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12</cp:revision>
  <cp:lastPrinted>2016-01-11T15:55:00Z</cp:lastPrinted>
  <dcterms:created xsi:type="dcterms:W3CDTF">2017-01-20T18:56:00Z</dcterms:created>
  <dcterms:modified xsi:type="dcterms:W3CDTF">2018-02-28T16:41:00Z</dcterms:modified>
</cp:coreProperties>
</file>